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21" w:rsidRPr="00D938A9" w:rsidRDefault="008F6921" w:rsidP="008F6921">
      <w:pPr>
        <w:pStyle w:val="StandardWeb"/>
        <w:rPr>
          <w:rStyle w:val="Fett"/>
          <w:rFonts w:ascii="Arial" w:hAnsi="Arial" w:cs="Arial"/>
          <w:sz w:val="28"/>
        </w:rPr>
      </w:pPr>
      <w:r w:rsidRPr="00D938A9">
        <w:rPr>
          <w:rStyle w:val="Fett"/>
          <w:rFonts w:ascii="Arial" w:hAnsi="Arial" w:cs="Arial"/>
          <w:sz w:val="28"/>
        </w:rPr>
        <w:t>Vollmacht für die Zentrale Inkassostelle der Gerichte (Obergericht Zürich)</w:t>
      </w:r>
    </w:p>
    <w:p w:rsidR="00D938A9" w:rsidRPr="008F6921" w:rsidRDefault="00D938A9" w:rsidP="008F6921">
      <w:pPr>
        <w:pStyle w:val="StandardWeb"/>
        <w:rPr>
          <w:rFonts w:ascii="Arial" w:hAnsi="Arial" w:cs="Arial"/>
        </w:rPr>
      </w:pPr>
    </w:p>
    <w:tbl>
      <w:tblPr>
        <w:tblStyle w:val="TableNormal"/>
        <w:tblW w:w="908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602"/>
        <w:gridCol w:w="1891"/>
        <w:gridCol w:w="3593"/>
      </w:tblGrid>
      <w:tr w:rsidR="00D938A9" w:rsidRPr="00D938A9" w:rsidTr="004C6920">
        <w:trPr>
          <w:trHeight w:val="450"/>
        </w:trPr>
        <w:tc>
          <w:tcPr>
            <w:tcW w:w="3602" w:type="dxa"/>
          </w:tcPr>
          <w:p w:rsidR="00D938A9" w:rsidRPr="00D938A9" w:rsidRDefault="00D938A9" w:rsidP="00D56082">
            <w:pPr>
              <w:pStyle w:val="TableParagraph"/>
              <w:spacing w:line="268" w:lineRule="exact"/>
              <w:ind w:left="974"/>
              <w:rPr>
                <w:rFonts w:ascii="Arial" w:hAnsi="Arial" w:cs="Arial"/>
                <w:sz w:val="24"/>
              </w:rPr>
            </w:pPr>
            <w:r w:rsidRPr="00D938A9">
              <w:rPr>
                <w:rFonts w:ascii="Arial" w:hAnsi="Arial" w:cs="Arial"/>
                <w:spacing w:val="-2"/>
                <w:sz w:val="24"/>
              </w:rPr>
              <w:t>Vollmachtgeber</w:t>
            </w:r>
          </w:p>
        </w:tc>
        <w:tc>
          <w:tcPr>
            <w:tcW w:w="1891" w:type="dxa"/>
          </w:tcPr>
          <w:p w:rsidR="00D938A9" w:rsidRPr="00D938A9" w:rsidRDefault="00D938A9" w:rsidP="00D5608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593" w:type="dxa"/>
          </w:tcPr>
          <w:p w:rsidR="00D938A9" w:rsidRPr="00D938A9" w:rsidRDefault="00D938A9" w:rsidP="00D56082">
            <w:pPr>
              <w:pStyle w:val="TableParagraph"/>
              <w:spacing w:line="268" w:lineRule="exact"/>
              <w:ind w:left="915"/>
              <w:rPr>
                <w:rFonts w:ascii="Arial" w:hAnsi="Arial" w:cs="Arial"/>
                <w:sz w:val="24"/>
              </w:rPr>
            </w:pPr>
            <w:r w:rsidRPr="00D938A9">
              <w:rPr>
                <w:rFonts w:ascii="Arial" w:hAnsi="Arial" w:cs="Arial"/>
                <w:spacing w:val="-2"/>
                <w:sz w:val="24"/>
              </w:rPr>
              <w:t>Bevollmächtigter</w:t>
            </w:r>
          </w:p>
        </w:tc>
      </w:tr>
      <w:tr w:rsidR="004C6920" w:rsidRPr="00D938A9" w:rsidTr="004C6920">
        <w:trPr>
          <w:trHeight w:val="450"/>
        </w:trPr>
        <w:sdt>
          <w:sdtPr>
            <w:rPr>
              <w:rFonts w:ascii="Arial" w:hAnsi="Arial" w:cs="Arial"/>
              <w:spacing w:val="-2"/>
              <w:sz w:val="24"/>
            </w:rPr>
            <w:id w:val="-1199009851"/>
            <w:placeholder>
              <w:docPart w:val="B5C495F6392E4D2882AB71DCE702B849"/>
            </w:placeholder>
            <w:showingPlcHdr/>
            <w:text/>
          </w:sdtPr>
          <w:sdtEndPr>
            <w:rPr>
              <w:shd w:val="clear" w:color="auto" w:fill="D9D9D9" w:themeFill="background1" w:themeFillShade="D9"/>
            </w:rPr>
          </w:sdtEndPr>
          <w:sdtContent>
            <w:tc>
              <w:tcPr>
                <w:tcW w:w="3602" w:type="dxa"/>
              </w:tcPr>
              <w:p w:rsidR="004C6920" w:rsidRPr="00D938A9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891" w:type="dxa"/>
          </w:tcPr>
          <w:p w:rsidR="004C6920" w:rsidRPr="00D938A9" w:rsidRDefault="004C6920" w:rsidP="004C692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Vor- und Nachname</w:t>
            </w:r>
          </w:p>
        </w:tc>
        <w:sdt>
          <w:sdtPr>
            <w:rPr>
              <w:rFonts w:ascii="Arial" w:hAnsi="Arial" w:cs="Arial"/>
              <w:spacing w:val="-2"/>
              <w:sz w:val="24"/>
            </w:rPr>
            <w:id w:val="-1358042310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:rsidR="004C6920" w:rsidRPr="00D938A9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60F6B" w:rsidRPr="00D938A9" w:rsidTr="004C6920">
        <w:trPr>
          <w:trHeight w:val="450"/>
        </w:trPr>
        <w:sdt>
          <w:sdtPr>
            <w:rPr>
              <w:rFonts w:ascii="Arial" w:hAnsi="Arial" w:cs="Arial"/>
              <w:spacing w:val="-2"/>
              <w:sz w:val="24"/>
            </w:rPr>
            <w:id w:val="127592502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602" w:type="dxa"/>
              </w:tcPr>
              <w:p w:rsidR="00B60F6B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891" w:type="dxa"/>
          </w:tcPr>
          <w:p w:rsidR="00B60F6B" w:rsidRDefault="00B60F6B" w:rsidP="004C692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Adresse </w:t>
            </w:r>
          </w:p>
        </w:tc>
        <w:sdt>
          <w:sdtPr>
            <w:rPr>
              <w:rFonts w:ascii="Arial" w:hAnsi="Arial" w:cs="Arial"/>
              <w:spacing w:val="-2"/>
              <w:sz w:val="24"/>
            </w:rPr>
            <w:id w:val="-606187469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:rsidR="00B60F6B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6920" w:rsidRPr="00D938A9" w:rsidTr="004C6920">
        <w:trPr>
          <w:trHeight w:val="450"/>
        </w:trPr>
        <w:sdt>
          <w:sdtPr>
            <w:rPr>
              <w:rFonts w:ascii="Arial" w:hAnsi="Arial" w:cs="Arial"/>
              <w:spacing w:val="-2"/>
              <w:sz w:val="24"/>
            </w:rPr>
            <w:id w:val="-703554707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602" w:type="dxa"/>
              </w:tcPr>
              <w:p w:rsidR="004C6920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891" w:type="dxa"/>
          </w:tcPr>
          <w:p w:rsidR="004C6920" w:rsidRPr="00567059" w:rsidRDefault="004C6920" w:rsidP="004C6920">
            <w:pPr>
              <w:pStyle w:val="TableParagraph"/>
              <w:jc w:val="center"/>
              <w:rPr>
                <w:rFonts w:ascii="Arial" w:hAnsi="Arial" w:cs="Arial"/>
                <w:color w:val="7E7E7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PLZ &amp; Stadt</w:t>
            </w:r>
          </w:p>
        </w:tc>
        <w:sdt>
          <w:sdtPr>
            <w:rPr>
              <w:rFonts w:ascii="Arial" w:hAnsi="Arial" w:cs="Arial"/>
              <w:spacing w:val="-2"/>
              <w:sz w:val="24"/>
            </w:rPr>
            <w:id w:val="1993365010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:rsidR="004C6920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6920" w:rsidRPr="00D938A9" w:rsidTr="004C6920">
        <w:trPr>
          <w:trHeight w:val="450"/>
        </w:trPr>
        <w:sdt>
          <w:sdtPr>
            <w:rPr>
              <w:rFonts w:ascii="Arial" w:hAnsi="Arial" w:cs="Arial"/>
              <w:spacing w:val="-2"/>
              <w:sz w:val="24"/>
            </w:rPr>
            <w:id w:val="2134748671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602" w:type="dxa"/>
              </w:tcPr>
              <w:p w:rsidR="004C6920" w:rsidRPr="00D938A9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891" w:type="dxa"/>
          </w:tcPr>
          <w:p w:rsidR="004C6920" w:rsidRPr="00D938A9" w:rsidRDefault="004C6920" w:rsidP="004C692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Geburtsdatum</w:t>
            </w:r>
          </w:p>
        </w:tc>
        <w:sdt>
          <w:sdtPr>
            <w:rPr>
              <w:rFonts w:ascii="Arial" w:hAnsi="Arial" w:cs="Arial"/>
              <w:spacing w:val="-2"/>
              <w:sz w:val="24"/>
            </w:rPr>
            <w:id w:val="1543329145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:rsidR="004C6920" w:rsidRPr="00D938A9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6920" w:rsidRPr="00D938A9" w:rsidTr="004C6920">
        <w:trPr>
          <w:trHeight w:val="450"/>
        </w:trPr>
        <w:sdt>
          <w:sdtPr>
            <w:rPr>
              <w:rFonts w:ascii="Arial" w:hAnsi="Arial" w:cs="Arial"/>
              <w:spacing w:val="-2"/>
              <w:sz w:val="24"/>
            </w:rPr>
            <w:id w:val="1875122901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602" w:type="dxa"/>
              </w:tcPr>
              <w:p w:rsidR="004C6920" w:rsidRPr="00D938A9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891" w:type="dxa"/>
          </w:tcPr>
          <w:p w:rsidR="004C6920" w:rsidRPr="00D938A9" w:rsidRDefault="004C6920" w:rsidP="004C692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Telefonnummer</w:t>
            </w:r>
          </w:p>
        </w:tc>
        <w:sdt>
          <w:sdtPr>
            <w:rPr>
              <w:rFonts w:ascii="Arial" w:hAnsi="Arial" w:cs="Arial"/>
              <w:spacing w:val="-2"/>
              <w:sz w:val="24"/>
            </w:rPr>
            <w:id w:val="1788849231"/>
            <w:placeholder>
              <w:docPart w:val="B5C495F6392E4D2882AB71DCE702B849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:rsidR="004C6920" w:rsidRPr="00D938A9" w:rsidRDefault="00BB1C2E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BB1C2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831C2" w:rsidRPr="00D938A9" w:rsidTr="004C6920">
        <w:trPr>
          <w:trHeight w:val="450"/>
        </w:trPr>
        <w:sdt>
          <w:sdtPr>
            <w:rPr>
              <w:rFonts w:ascii="Arial" w:hAnsi="Arial" w:cs="Arial"/>
              <w:spacing w:val="-2"/>
              <w:sz w:val="24"/>
            </w:rPr>
            <w:id w:val="-3165692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02" w:type="dxa"/>
              </w:tcPr>
              <w:p w:rsidR="002831C2" w:rsidRDefault="002831C2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AB031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891" w:type="dxa"/>
          </w:tcPr>
          <w:p w:rsidR="002831C2" w:rsidRDefault="002831C2" w:rsidP="004C692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Referenz-Nr. der ZIST</w:t>
            </w:r>
          </w:p>
        </w:tc>
        <w:sdt>
          <w:sdtPr>
            <w:rPr>
              <w:rFonts w:ascii="Arial" w:hAnsi="Arial" w:cs="Arial"/>
              <w:spacing w:val="-2"/>
              <w:sz w:val="24"/>
            </w:rPr>
            <w:id w:val="4052704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93" w:type="dxa"/>
              </w:tcPr>
              <w:p w:rsidR="002831C2" w:rsidRDefault="002831C2" w:rsidP="00BB1C2E">
                <w:pPr>
                  <w:pStyle w:val="TableParagraph"/>
                  <w:spacing w:line="268" w:lineRule="exact"/>
                  <w:rPr>
                    <w:rFonts w:ascii="Arial" w:hAnsi="Arial" w:cs="Arial"/>
                    <w:spacing w:val="-2"/>
                    <w:sz w:val="24"/>
                  </w:rPr>
                </w:pPr>
                <w:r w:rsidRPr="00AB031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8F6921" w:rsidRPr="008F6921" w:rsidRDefault="00D938A9" w:rsidP="008F6921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F6921" w:rsidRPr="008F6921">
        <w:rPr>
          <w:rFonts w:ascii="Arial" w:hAnsi="Arial" w:cs="Arial"/>
        </w:rPr>
        <w:t>ur Vertretung meiner Person gegenüber der Zentralen Inkassostelle der Gerichte des Obergerichts Zürich in sämtlichen Angelegenheiten im Zusammenhang mit offenen Forderungen, Bussen, Geldstrafen, Verfahrenskosten und Inkassoverfahren. Die Vollmacht umfasst insbesondere:</w:t>
      </w:r>
    </w:p>
    <w:p w:rsidR="008F6921" w:rsidRPr="008F6921" w:rsidRDefault="008F6921" w:rsidP="008F6921">
      <w:pPr>
        <w:numPr>
          <w:ilvl w:val="0"/>
          <w:numId w:val="16"/>
        </w:numPr>
        <w:spacing w:before="100" w:beforeAutospacing="1" w:after="100" w:afterAutospacing="1"/>
        <w:rPr>
          <w:rFonts w:cs="Arial"/>
        </w:rPr>
      </w:pPr>
      <w:r w:rsidRPr="008F6921">
        <w:rPr>
          <w:rFonts w:cs="Arial"/>
        </w:rPr>
        <w:t>Entgegennahme und Bearbeitung der Korrespondenz zu Rechnungsstellungen und Forderungen.</w:t>
      </w:r>
    </w:p>
    <w:p w:rsidR="008F6921" w:rsidRDefault="008F6921" w:rsidP="008F6921">
      <w:pPr>
        <w:numPr>
          <w:ilvl w:val="0"/>
          <w:numId w:val="16"/>
        </w:numPr>
        <w:spacing w:before="100" w:beforeAutospacing="1" w:after="100" w:afterAutospacing="1"/>
        <w:rPr>
          <w:rFonts w:cs="Arial"/>
        </w:rPr>
      </w:pPr>
      <w:r w:rsidRPr="008F6921">
        <w:rPr>
          <w:rFonts w:cs="Arial"/>
        </w:rPr>
        <w:t>Verhandlungen und Vereinbarungen zu Teilzahlungen und Stundungen.</w:t>
      </w:r>
    </w:p>
    <w:p w:rsidR="00D938A9" w:rsidRDefault="008F6921" w:rsidP="00D938A9">
      <w:pPr>
        <w:numPr>
          <w:ilvl w:val="0"/>
          <w:numId w:val="16"/>
        </w:numPr>
        <w:spacing w:before="100" w:beforeAutospacing="1" w:after="100" w:afterAutospacing="1"/>
        <w:rPr>
          <w:rFonts w:cs="Arial"/>
        </w:rPr>
      </w:pPr>
      <w:r w:rsidRPr="00513C0F">
        <w:rPr>
          <w:rFonts w:cs="Arial"/>
        </w:rPr>
        <w:t>Das Recht, in meinem Namen Anträge zu stellen, Fristen zu überwachen, Zustellungen entgegenzunehmen und alle erforderlichen Erklärungen abzugeben.</w:t>
      </w:r>
    </w:p>
    <w:p w:rsidR="00D938A9" w:rsidRPr="00D938A9" w:rsidRDefault="00D938A9" w:rsidP="00D938A9">
      <w:pPr>
        <w:spacing w:before="100" w:beforeAutospacing="1" w:after="100" w:afterAutospacing="1"/>
        <w:ind w:left="360"/>
        <w:rPr>
          <w:rFonts w:cs="Arial"/>
        </w:rPr>
      </w:pPr>
    </w:p>
    <w:p w:rsidR="00D938A9" w:rsidRPr="00D938A9" w:rsidRDefault="00D938A9" w:rsidP="008F6921">
      <w:pPr>
        <w:pStyle w:val="StandardWeb"/>
        <w:rPr>
          <w:rFonts w:ascii="Arial" w:hAnsi="Arial" w:cs="Arial"/>
        </w:rPr>
      </w:pPr>
      <w:r w:rsidRPr="00D938A9">
        <w:rPr>
          <w:rFonts w:ascii="Arial" w:hAnsi="Arial" w:cs="Arial"/>
        </w:rPr>
        <w:t>Hiermit</w:t>
      </w:r>
      <w:r w:rsidRPr="00D938A9">
        <w:rPr>
          <w:rFonts w:ascii="Arial" w:hAnsi="Arial" w:cs="Arial"/>
          <w:spacing w:val="-11"/>
        </w:rPr>
        <w:t xml:space="preserve"> </w:t>
      </w:r>
      <w:r w:rsidRPr="00D938A9">
        <w:rPr>
          <w:rFonts w:ascii="Arial" w:hAnsi="Arial" w:cs="Arial"/>
        </w:rPr>
        <w:t>bevollmächtigt</w:t>
      </w:r>
      <w:r w:rsidRPr="00D938A9">
        <w:rPr>
          <w:rFonts w:ascii="Arial" w:hAnsi="Arial" w:cs="Arial"/>
          <w:spacing w:val="-11"/>
        </w:rPr>
        <w:t xml:space="preserve"> </w:t>
      </w:r>
      <w:r w:rsidRPr="00D938A9">
        <w:rPr>
          <w:rFonts w:ascii="Arial" w:hAnsi="Arial" w:cs="Arial"/>
        </w:rPr>
        <w:t>der</w:t>
      </w:r>
      <w:r w:rsidRPr="00D938A9">
        <w:rPr>
          <w:rFonts w:ascii="Arial" w:hAnsi="Arial" w:cs="Arial"/>
          <w:spacing w:val="-8"/>
        </w:rPr>
        <w:t xml:space="preserve"> </w:t>
      </w:r>
      <w:r w:rsidRPr="00D938A9">
        <w:rPr>
          <w:rFonts w:ascii="Arial" w:hAnsi="Arial" w:cs="Arial"/>
        </w:rPr>
        <w:t>Vollmachtgeber</w:t>
      </w:r>
      <w:r w:rsidRPr="00D938A9">
        <w:rPr>
          <w:rFonts w:ascii="Arial" w:hAnsi="Arial" w:cs="Arial"/>
          <w:spacing w:val="-9"/>
        </w:rPr>
        <w:t xml:space="preserve"> </w:t>
      </w:r>
      <w:r w:rsidRPr="00D938A9">
        <w:rPr>
          <w:rFonts w:ascii="Arial" w:hAnsi="Arial" w:cs="Arial"/>
        </w:rPr>
        <w:t>den</w:t>
      </w:r>
      <w:r w:rsidRPr="00D938A9">
        <w:rPr>
          <w:rFonts w:ascii="Arial" w:hAnsi="Arial" w:cs="Arial"/>
          <w:spacing w:val="-9"/>
        </w:rPr>
        <w:t xml:space="preserve"> </w:t>
      </w:r>
      <w:r w:rsidRPr="00D938A9">
        <w:rPr>
          <w:rFonts w:ascii="Arial" w:hAnsi="Arial" w:cs="Arial"/>
        </w:rPr>
        <w:t>o.g.</w:t>
      </w:r>
      <w:r w:rsidRPr="00D938A9">
        <w:rPr>
          <w:rFonts w:ascii="Arial" w:hAnsi="Arial" w:cs="Arial"/>
          <w:spacing w:val="-9"/>
        </w:rPr>
        <w:t xml:space="preserve"> </w:t>
      </w:r>
      <w:r w:rsidRPr="00D938A9">
        <w:rPr>
          <w:rFonts w:ascii="Arial" w:hAnsi="Arial" w:cs="Arial"/>
        </w:rPr>
        <w:t>Bevollmächtigten</w:t>
      </w:r>
      <w:r w:rsidRPr="00D938A9">
        <w:rPr>
          <w:rFonts w:ascii="Arial" w:hAnsi="Arial" w:cs="Arial"/>
          <w:spacing w:val="-9"/>
        </w:rPr>
        <w:t xml:space="preserve"> </w:t>
      </w:r>
    </w:p>
    <w:p w:rsidR="008F6921" w:rsidRPr="00D938A9" w:rsidRDefault="008F6921" w:rsidP="008F6921">
      <w:pPr>
        <w:pStyle w:val="StandardWeb"/>
        <w:rPr>
          <w:rFonts w:ascii="Arial" w:hAnsi="Arial" w:cs="Arial"/>
          <w:sz w:val="22"/>
        </w:rPr>
      </w:pPr>
      <w:r w:rsidRPr="00D938A9">
        <w:rPr>
          <w:rStyle w:val="Fett"/>
          <w:rFonts w:ascii="Arial" w:hAnsi="Arial" w:cs="Arial"/>
          <w:sz w:val="22"/>
        </w:rPr>
        <w:t>Ort, Datum</w:t>
      </w:r>
      <w:r w:rsidR="006E2791">
        <w:rPr>
          <w:rStyle w:val="Fett"/>
          <w:rFonts w:ascii="Arial" w:hAnsi="Arial" w:cs="Arial"/>
          <w:sz w:val="22"/>
        </w:rPr>
        <w:t>:</w:t>
      </w:r>
      <w:r w:rsidR="00822A88">
        <w:rPr>
          <w:rStyle w:val="Fett"/>
          <w:rFonts w:ascii="Arial" w:hAnsi="Arial" w:cs="Arial"/>
          <w:sz w:val="22"/>
        </w:rPr>
        <w:t xml:space="preserve"> </w:t>
      </w:r>
      <w:sdt>
        <w:sdtPr>
          <w:rPr>
            <w:rStyle w:val="Fett"/>
            <w:rFonts w:ascii="Arial" w:hAnsi="Arial" w:cs="Arial"/>
            <w:sz w:val="22"/>
          </w:rPr>
          <w:id w:val="-986470501"/>
          <w:placeholder>
            <w:docPart w:val="DefaultPlaceholder_-1854013440"/>
          </w:placeholder>
          <w:showingPlcHdr/>
          <w:text/>
        </w:sdtPr>
        <w:sdtEndPr>
          <w:rPr>
            <w:rStyle w:val="Fett"/>
          </w:rPr>
        </w:sdtEndPr>
        <w:sdtContent>
          <w:r w:rsidR="00822A88" w:rsidRPr="00822A88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8F6921" w:rsidRPr="008F6921" w:rsidRDefault="00AE7193" w:rsidP="00BF7509">
      <w:pPr>
        <w:rPr>
          <w:rFonts w:cs="Arial"/>
        </w:rPr>
      </w:pPr>
      <w:r>
        <w:rPr>
          <w:rFonts w:cs="Arial"/>
        </w:rPr>
        <w:pict>
          <v:rect id="_x0000_i1025" style="width:0;height:1.5pt" o:hralign="center" o:hrstd="t" o:hr="t" fillcolor="#a0a0a0" stroked="f"/>
        </w:pict>
      </w:r>
      <w:r w:rsidR="008F6921" w:rsidRPr="008F6921">
        <w:rPr>
          <w:rFonts w:cs="Arial"/>
        </w:rPr>
        <w:t>(Unterschrift des Vollmachtgebers)</w:t>
      </w:r>
    </w:p>
    <w:p w:rsidR="00BF7509" w:rsidRDefault="00BF7509" w:rsidP="008F6921">
      <w:pPr>
        <w:pStyle w:val="StandardWeb"/>
        <w:rPr>
          <w:rStyle w:val="Fett"/>
          <w:rFonts w:ascii="Arial" w:hAnsi="Arial" w:cs="Arial"/>
          <w:sz w:val="22"/>
        </w:rPr>
      </w:pPr>
    </w:p>
    <w:p w:rsidR="008F6921" w:rsidRPr="00D938A9" w:rsidRDefault="008F6921" w:rsidP="008F6921">
      <w:pPr>
        <w:pStyle w:val="StandardWeb"/>
        <w:rPr>
          <w:rFonts w:ascii="Arial" w:hAnsi="Arial" w:cs="Arial"/>
          <w:sz w:val="22"/>
        </w:rPr>
      </w:pPr>
      <w:r w:rsidRPr="00D938A9">
        <w:rPr>
          <w:rStyle w:val="Fett"/>
          <w:rFonts w:ascii="Arial" w:hAnsi="Arial" w:cs="Arial"/>
          <w:sz w:val="22"/>
        </w:rPr>
        <w:t>Ort, Datum</w:t>
      </w:r>
      <w:r w:rsidR="006E2791">
        <w:rPr>
          <w:rStyle w:val="Fett"/>
          <w:rFonts w:ascii="Arial" w:hAnsi="Arial" w:cs="Arial"/>
          <w:sz w:val="22"/>
        </w:rPr>
        <w:t xml:space="preserve">: </w:t>
      </w:r>
      <w:sdt>
        <w:sdtPr>
          <w:rPr>
            <w:rStyle w:val="Fett"/>
            <w:rFonts w:ascii="Arial" w:hAnsi="Arial" w:cs="Arial"/>
            <w:sz w:val="22"/>
          </w:rPr>
          <w:id w:val="1326011106"/>
          <w:placeholder>
            <w:docPart w:val="DefaultPlaceholder_-1854013440"/>
          </w:placeholder>
          <w:showingPlcHdr/>
          <w:text/>
        </w:sdtPr>
        <w:sdtEndPr>
          <w:rPr>
            <w:rStyle w:val="Fett"/>
          </w:rPr>
        </w:sdtEndPr>
        <w:sdtContent>
          <w:r w:rsidR="00652F79" w:rsidRPr="00822A88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8F6921" w:rsidRDefault="00AE7193" w:rsidP="00BF7509">
      <w:pPr>
        <w:rPr>
          <w:rFonts w:cs="Arial"/>
        </w:rPr>
      </w:pPr>
      <w:r>
        <w:rPr>
          <w:rFonts w:cs="Arial"/>
        </w:rPr>
        <w:pict>
          <v:rect id="_x0000_i1026" style="width:0;height:1.5pt" o:hralign="center" o:hrstd="t" o:hr="t" fillcolor="#a0a0a0" stroked="f"/>
        </w:pict>
      </w:r>
      <w:r w:rsidR="008F6921" w:rsidRPr="008F6921">
        <w:rPr>
          <w:rFonts w:cs="Arial"/>
        </w:rPr>
        <w:t>(Unterschrift des Bevollmächtigten)</w:t>
      </w:r>
    </w:p>
    <w:p w:rsidR="00BF7509" w:rsidRDefault="00BF7509" w:rsidP="00D938A9">
      <w:pPr>
        <w:pStyle w:val="StandardWeb"/>
        <w:rPr>
          <w:rStyle w:val="Fett"/>
          <w:rFonts w:ascii="Arial" w:hAnsi="Arial" w:cs="Arial"/>
          <w:sz w:val="20"/>
        </w:rPr>
      </w:pPr>
    </w:p>
    <w:p w:rsidR="008F6921" w:rsidRPr="00D938A9" w:rsidRDefault="008F6921" w:rsidP="00D938A9">
      <w:pPr>
        <w:pStyle w:val="StandardWeb"/>
        <w:rPr>
          <w:rStyle w:val="Fett"/>
          <w:rFonts w:ascii="Arial" w:hAnsi="Arial" w:cs="Arial"/>
          <w:sz w:val="20"/>
        </w:rPr>
      </w:pPr>
      <w:r w:rsidRPr="00D938A9">
        <w:rPr>
          <w:rStyle w:val="Fett"/>
          <w:rFonts w:ascii="Arial" w:hAnsi="Arial" w:cs="Arial"/>
          <w:sz w:val="20"/>
        </w:rPr>
        <w:t>Hinweise:</w:t>
      </w:r>
    </w:p>
    <w:p w:rsidR="008F6921" w:rsidRPr="00D938A9" w:rsidRDefault="008F6921" w:rsidP="008F6921">
      <w:pPr>
        <w:numPr>
          <w:ilvl w:val="0"/>
          <w:numId w:val="17"/>
        </w:numPr>
        <w:spacing w:before="100" w:beforeAutospacing="1" w:after="100" w:afterAutospacing="1"/>
        <w:rPr>
          <w:rFonts w:cs="Arial"/>
          <w:sz w:val="20"/>
        </w:rPr>
      </w:pPr>
      <w:r w:rsidRPr="00D938A9">
        <w:rPr>
          <w:rFonts w:cs="Arial"/>
          <w:sz w:val="20"/>
        </w:rPr>
        <w:t>Vollmacht muss eigenhändig unterschrieben werden.</w:t>
      </w:r>
      <w:r w:rsidR="00652F79">
        <w:t xml:space="preserve">  </w:t>
      </w:r>
    </w:p>
    <w:p w:rsidR="008F6921" w:rsidRPr="00D938A9" w:rsidRDefault="008F6921" w:rsidP="008F6921">
      <w:pPr>
        <w:numPr>
          <w:ilvl w:val="0"/>
          <w:numId w:val="17"/>
        </w:numPr>
        <w:spacing w:before="100" w:beforeAutospacing="1" w:after="100" w:afterAutospacing="1"/>
        <w:rPr>
          <w:rFonts w:cs="Arial"/>
          <w:sz w:val="20"/>
        </w:rPr>
      </w:pPr>
      <w:r w:rsidRPr="00D938A9">
        <w:rPr>
          <w:rFonts w:cs="Arial"/>
          <w:sz w:val="20"/>
        </w:rPr>
        <w:t>Kopien des Ausweises des Vollmachtgebers und Bevollmächtigten beilegen.</w:t>
      </w:r>
    </w:p>
    <w:sectPr w:rsidR="008F6921" w:rsidRPr="00D938A9" w:rsidSect="00403A01">
      <w:pgSz w:w="11906" w:h="16838" w:code="9"/>
      <w:pgMar w:top="1135" w:right="1417" w:bottom="709" w:left="1758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1677"/>
    <w:multiLevelType w:val="multilevel"/>
    <w:tmpl w:val="D2BC1E6A"/>
    <w:lvl w:ilvl="0">
      <w:start w:val="1"/>
      <w:numFmt w:val="decimal"/>
      <w:pStyle w:val="ZwTite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ZwText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92282E"/>
    <w:multiLevelType w:val="multilevel"/>
    <w:tmpl w:val="7D2EAAA8"/>
    <w:lvl w:ilvl="0">
      <w:start w:val="1"/>
      <w:numFmt w:val="decimal"/>
      <w:pStyle w:val="G2Erben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lvlText w:val="%1.%2.%3.%4.%5"/>
      <w:lvlJc w:val="left"/>
      <w:pPr>
        <w:tabs>
          <w:tab w:val="num" w:pos="1219"/>
        </w:tabs>
        <w:ind w:left="1219" w:hanging="1219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616"/>
        </w:tabs>
        <w:ind w:left="1616" w:hanging="1616"/>
      </w:p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</w:lvl>
    <w:lvl w:ilvl="8">
      <w:start w:val="1"/>
      <w:numFmt w:val="decimal"/>
      <w:lvlText w:val="%1.%2.%3.%4.%5.%6.%7.%8.%9"/>
      <w:lvlJc w:val="left"/>
      <w:pPr>
        <w:tabs>
          <w:tab w:val="num" w:pos="2013"/>
        </w:tabs>
        <w:ind w:left="2013" w:hanging="2013"/>
      </w:pPr>
    </w:lvl>
  </w:abstractNum>
  <w:abstractNum w:abstractNumId="2" w15:restartNumberingAfterBreak="0">
    <w:nsid w:val="31275A1C"/>
    <w:multiLevelType w:val="multilevel"/>
    <w:tmpl w:val="5CA8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4D6"/>
    <w:multiLevelType w:val="singleLevel"/>
    <w:tmpl w:val="03A2B39A"/>
    <w:lvl w:ilvl="0">
      <w:start w:val="1"/>
      <w:numFmt w:val="upperRoman"/>
      <w:pStyle w:val="TitelSchlussantrge"/>
      <w:lvlText w:val="%1."/>
      <w:lvlJc w:val="left"/>
      <w:pPr>
        <w:tabs>
          <w:tab w:val="num" w:pos="1134"/>
        </w:tabs>
        <w:ind w:left="1134" w:hanging="1134"/>
      </w:pPr>
    </w:lvl>
  </w:abstractNum>
  <w:abstractNum w:abstractNumId="4" w15:restartNumberingAfterBreak="0">
    <w:nsid w:val="48C874C0"/>
    <w:multiLevelType w:val="multilevel"/>
    <w:tmpl w:val="6042324C"/>
    <w:lvl w:ilvl="0">
      <w:start w:val="1"/>
      <w:numFmt w:val="decimal"/>
      <w:pStyle w:val="Gliederu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Gliederunga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bullet"/>
      <w:pStyle w:val="Aufzhlung15-zeilig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3">
      <w:start w:val="1"/>
      <w:numFmt w:val="bullet"/>
      <w:pStyle w:val="Aufzhlung15-einger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</w:rPr>
    </w:lvl>
    <w:lvl w:ilvl="4">
      <w:start w:val="1"/>
      <w:numFmt w:val="bullet"/>
      <w:pStyle w:val="Aufzhlung1-zeilig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5">
      <w:start w:val="1"/>
      <w:numFmt w:val="decimal"/>
      <w:pStyle w:val="Vereinbarung"/>
      <w:isLgl/>
      <w:lvlText w:val="%6."/>
      <w:lvlJc w:val="left"/>
      <w:pPr>
        <w:tabs>
          <w:tab w:val="num" w:pos="1134"/>
        </w:tabs>
        <w:ind w:left="1134" w:hanging="567"/>
      </w:pPr>
    </w:lvl>
    <w:lvl w:ilvl="6">
      <w:start w:val="1"/>
      <w:numFmt w:val="lowerLetter"/>
      <w:pStyle w:val="Urteilsbegrndung"/>
      <w:lvlText w:val="%7)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pStyle w:val="Urteilsbegrndungaa"/>
      <w:lvlText w:val="%7%8)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pStyle w:val="Zwischennumerierung"/>
      <w:lvlText w:val="%1.%9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5EB76EA0"/>
    <w:multiLevelType w:val="multilevel"/>
    <w:tmpl w:val="5C42BDE4"/>
    <w:lvl w:ilvl="0">
      <w:start w:val="1"/>
      <w:numFmt w:val="decimal"/>
      <w:pStyle w:val="Absatznum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6" w15:restartNumberingAfterBreak="0">
    <w:nsid w:val="6747555A"/>
    <w:multiLevelType w:val="multilevel"/>
    <w:tmpl w:val="B3B83514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pStyle w:val="berschrift2"/>
      <w:suff w:val="nothing"/>
      <w:lvlText w:val="%1%2."/>
      <w:lvlJc w:val="center"/>
      <w:pPr>
        <w:ind w:left="792" w:hanging="432"/>
      </w:p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B240E3D"/>
    <w:multiLevelType w:val="multilevel"/>
    <w:tmpl w:val="EC0AE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92358"/>
    <w:multiLevelType w:val="multilevel"/>
    <w:tmpl w:val="2D66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  <w:num w:numId="13">
    <w:abstractNumId w:val="0"/>
  </w:num>
  <w:num w:numId="14">
    <w:abstractNumId w:val="4"/>
  </w:num>
  <w:num w:numId="15">
    <w:abstractNumId w:val="6"/>
  </w:num>
  <w:num w:numId="16">
    <w:abstractNumId w:val="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or/+2/sa4gUfy7l4noINkWaMjxLKPlMluQbGwWR/N631FkRxMKtkiqTVV/ykBXLjVAASLJsoVox+HO3orLm2A==" w:salt="Pw0xj6jKwoIHqoVVatXH8A=="/>
  <w:defaultTabStop w:val="708"/>
  <w:hyphenationZone w:val="425"/>
  <w:drawingGridHorizontalSpacing w:val="187"/>
  <w:drawingGridVerticalSpacing w:val="181"/>
  <w:doNotUseMarginsForDrawingGridOrigin/>
  <w:drawingGridHorizontalOrigin w:val="1758"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91"/>
    <w:rsid w:val="00005435"/>
    <w:rsid w:val="000D56DF"/>
    <w:rsid w:val="00190B89"/>
    <w:rsid w:val="001D223C"/>
    <w:rsid w:val="001F2B78"/>
    <w:rsid w:val="002831C2"/>
    <w:rsid w:val="003229ED"/>
    <w:rsid w:val="00403A01"/>
    <w:rsid w:val="004C6920"/>
    <w:rsid w:val="00567059"/>
    <w:rsid w:val="0057107F"/>
    <w:rsid w:val="00652F79"/>
    <w:rsid w:val="006E2791"/>
    <w:rsid w:val="00754F1E"/>
    <w:rsid w:val="007E1800"/>
    <w:rsid w:val="00814EB5"/>
    <w:rsid w:val="00822A88"/>
    <w:rsid w:val="008F6921"/>
    <w:rsid w:val="009F25F2"/>
    <w:rsid w:val="00AE7193"/>
    <w:rsid w:val="00B60F6B"/>
    <w:rsid w:val="00BA31DA"/>
    <w:rsid w:val="00BB1C2E"/>
    <w:rsid w:val="00BF04B6"/>
    <w:rsid w:val="00BF11E2"/>
    <w:rsid w:val="00BF7509"/>
    <w:rsid w:val="00D20DE0"/>
    <w:rsid w:val="00D938A9"/>
    <w:rsid w:val="00D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15C015CC"/>
  <w15:chartTrackingRefBased/>
  <w15:docId w15:val="{BAA5C3F1-88D1-4CD4-A5ED-01515081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31C2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15"/>
    <w:link w:val="berschrift1Zchn"/>
    <w:qFormat/>
    <w:rsid w:val="00BB1C2E"/>
    <w:pPr>
      <w:keepNext/>
      <w:spacing w:before="480" w:after="360"/>
      <w:jc w:val="center"/>
      <w:outlineLvl w:val="0"/>
    </w:pPr>
    <w:rPr>
      <w:b/>
      <w:kern w:val="28"/>
      <w:u w:val="single"/>
    </w:rPr>
  </w:style>
  <w:style w:type="paragraph" w:styleId="berschrift2">
    <w:name w:val="heading 2"/>
    <w:basedOn w:val="Standard"/>
    <w:next w:val="Standard15"/>
    <w:link w:val="berschrift2Zchn"/>
    <w:qFormat/>
    <w:rsid w:val="00BB1C2E"/>
    <w:pPr>
      <w:keepNext/>
      <w:numPr>
        <w:ilvl w:val="1"/>
        <w:numId w:val="15"/>
      </w:numPr>
      <w:spacing w:before="480" w:after="240"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BB1C2E"/>
    <w:pPr>
      <w:keepNext/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autoRedefine/>
    <w:uiPriority w:val="99"/>
    <w:rsid w:val="00BB1C2E"/>
    <w:pPr>
      <w:keepNext/>
      <w:tabs>
        <w:tab w:val="num" w:pos="864"/>
      </w:tabs>
      <w:spacing w:before="240" w:after="60"/>
      <w:ind w:left="864" w:hanging="864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rsid w:val="00BB1C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rsid w:val="00BB1C2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rsid w:val="00BB1C2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link w:val="berschrift8Zchn"/>
    <w:uiPriority w:val="99"/>
    <w:rsid w:val="00BB1C2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rsid w:val="00BB1C2E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  <w:rsid w:val="002831C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831C2"/>
  </w:style>
  <w:style w:type="paragraph" w:customStyle="1" w:styleId="Absatznum">
    <w:name w:val="Absatznum."/>
    <w:basedOn w:val="Standard"/>
    <w:rsid w:val="002831C2"/>
    <w:pPr>
      <w:numPr>
        <w:numId w:val="1"/>
      </w:num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Cs w:val="20"/>
    </w:rPr>
  </w:style>
  <w:style w:type="paragraph" w:customStyle="1" w:styleId="Antwort">
    <w:name w:val="Antwort"/>
    <w:basedOn w:val="Standard"/>
    <w:next w:val="Frage"/>
    <w:rsid w:val="002831C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Cs w:val="20"/>
    </w:rPr>
  </w:style>
  <w:style w:type="paragraph" w:customStyle="1" w:styleId="Aufzhlung15-einger">
    <w:name w:val="Aufzählung 1.5-einger"/>
    <w:basedOn w:val="Standard"/>
    <w:rsid w:val="002831C2"/>
    <w:pPr>
      <w:numPr>
        <w:ilvl w:val="3"/>
        <w:numId w:val="2"/>
      </w:numPr>
      <w:tabs>
        <w:tab w:val="left" w:pos="2268"/>
        <w:tab w:val="left" w:pos="2835"/>
      </w:tabs>
      <w:spacing w:before="240" w:line="360" w:lineRule="auto"/>
      <w:outlineLvl w:val="3"/>
    </w:pPr>
    <w:rPr>
      <w:szCs w:val="20"/>
    </w:rPr>
  </w:style>
  <w:style w:type="paragraph" w:customStyle="1" w:styleId="Aufzhlung15-zeilig">
    <w:name w:val="Aufzählung 1.5-zeilig"/>
    <w:basedOn w:val="Standard"/>
    <w:rsid w:val="002831C2"/>
    <w:pPr>
      <w:numPr>
        <w:ilvl w:val="2"/>
        <w:numId w:val="2"/>
      </w:numPr>
      <w:tabs>
        <w:tab w:val="left" w:pos="1701"/>
        <w:tab w:val="left" w:pos="2268"/>
        <w:tab w:val="left" w:pos="2835"/>
      </w:tabs>
      <w:spacing w:before="240" w:line="360" w:lineRule="auto"/>
      <w:outlineLvl w:val="2"/>
    </w:pPr>
    <w:rPr>
      <w:szCs w:val="20"/>
    </w:rPr>
  </w:style>
  <w:style w:type="paragraph" w:customStyle="1" w:styleId="Aufzhlung1-zeilig">
    <w:name w:val="Aufzählung 1-zeilig"/>
    <w:basedOn w:val="Standard"/>
    <w:rsid w:val="002831C2"/>
    <w:pPr>
      <w:numPr>
        <w:ilvl w:val="4"/>
        <w:numId w:val="2"/>
      </w:numPr>
      <w:tabs>
        <w:tab w:val="left" w:pos="1701"/>
        <w:tab w:val="left" w:pos="2268"/>
        <w:tab w:val="left" w:pos="2835"/>
      </w:tabs>
      <w:spacing w:before="120"/>
      <w:outlineLvl w:val="4"/>
    </w:pPr>
    <w:rPr>
      <w:szCs w:val="20"/>
    </w:rPr>
  </w:style>
  <w:style w:type="paragraph" w:customStyle="1" w:styleId="Frage">
    <w:name w:val="Frage"/>
    <w:basedOn w:val="Standard"/>
    <w:next w:val="Antwort"/>
    <w:rsid w:val="002831C2"/>
    <w:pPr>
      <w:tabs>
        <w:tab w:val="left" w:pos="3119"/>
        <w:tab w:val="left" w:pos="3686"/>
        <w:tab w:val="left" w:pos="4253"/>
      </w:tabs>
      <w:spacing w:before="240" w:line="360" w:lineRule="auto"/>
      <w:ind w:left="2552"/>
    </w:pPr>
    <w:rPr>
      <w:szCs w:val="20"/>
    </w:rPr>
  </w:style>
  <w:style w:type="paragraph" w:customStyle="1" w:styleId="FROG-10">
    <w:name w:val="FROG-10"/>
    <w:basedOn w:val="Standard"/>
    <w:rsid w:val="002831C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0"/>
      <w:szCs w:val="20"/>
    </w:rPr>
  </w:style>
  <w:style w:type="paragraph" w:customStyle="1" w:styleId="G2Erbenliste">
    <w:name w:val="G2 Erbenliste"/>
    <w:basedOn w:val="Standard"/>
    <w:rsid w:val="002831C2"/>
    <w:pPr>
      <w:numPr>
        <w:numId w:val="5"/>
      </w:numPr>
      <w:spacing w:before="240" w:line="360" w:lineRule="auto"/>
    </w:pPr>
    <w:rPr>
      <w:szCs w:val="20"/>
    </w:rPr>
  </w:style>
  <w:style w:type="paragraph" w:customStyle="1" w:styleId="Gliederung1">
    <w:name w:val="Gliederung 1"/>
    <w:basedOn w:val="Standard"/>
    <w:rsid w:val="002831C2"/>
    <w:pPr>
      <w:numPr>
        <w:numId w:val="2"/>
      </w:num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0"/>
    </w:pPr>
    <w:rPr>
      <w:szCs w:val="20"/>
    </w:rPr>
  </w:style>
  <w:style w:type="paragraph" w:customStyle="1" w:styleId="Gliederunga">
    <w:name w:val="Gliederung a"/>
    <w:basedOn w:val="Standard"/>
    <w:rsid w:val="002831C2"/>
    <w:pPr>
      <w:numPr>
        <w:ilvl w:val="1"/>
        <w:numId w:val="2"/>
      </w:numPr>
      <w:tabs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Cs w:val="20"/>
    </w:rPr>
  </w:style>
  <w:style w:type="paragraph" w:customStyle="1" w:styleId="Protokollnotiz">
    <w:name w:val="Protokollnotiz"/>
    <w:basedOn w:val="Standard"/>
    <w:rsid w:val="002831C2"/>
    <w:pPr>
      <w:tabs>
        <w:tab w:val="left" w:pos="567"/>
        <w:tab w:val="left" w:pos="1134"/>
        <w:tab w:val="left" w:pos="1701"/>
        <w:tab w:val="left" w:pos="2268"/>
        <w:tab w:val="left" w:pos="2835"/>
      </w:tabs>
      <w:ind w:right="3402"/>
    </w:pPr>
    <w:rPr>
      <w:szCs w:val="20"/>
    </w:rPr>
  </w:style>
  <w:style w:type="paragraph" w:customStyle="1" w:styleId="Rechtsbegehren">
    <w:name w:val="Rechtsbegehren"/>
    <w:rsid w:val="002831C2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567" w:right="567"/>
    </w:pPr>
    <w:rPr>
      <w:rFonts w:ascii="Arial" w:hAnsi="Arial"/>
      <w:sz w:val="24"/>
      <w:lang w:eastAsia="de-DE"/>
    </w:rPr>
  </w:style>
  <w:style w:type="paragraph" w:customStyle="1" w:styleId="Standard15">
    <w:name w:val="Standard 1.5"/>
    <w:basedOn w:val="Standard"/>
    <w:rsid w:val="002831C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Cs w:val="20"/>
    </w:rPr>
  </w:style>
  <w:style w:type="paragraph" w:customStyle="1" w:styleId="TitelSchlussantrge">
    <w:name w:val="Titel Schlussanträge"/>
    <w:basedOn w:val="Standard"/>
    <w:next w:val="Standard"/>
    <w:rsid w:val="002831C2"/>
    <w:pPr>
      <w:numPr>
        <w:numId w:val="8"/>
      </w:numPr>
      <w:spacing w:before="240" w:after="120"/>
    </w:pPr>
    <w:rPr>
      <w:szCs w:val="20"/>
      <w:u w:val="single"/>
    </w:rPr>
  </w:style>
  <w:style w:type="paragraph" w:customStyle="1" w:styleId="Urteilsbegrndung">
    <w:name w:val="Urteilsbegründung"/>
    <w:basedOn w:val="Standard15"/>
    <w:rsid w:val="002831C2"/>
    <w:pPr>
      <w:numPr>
        <w:ilvl w:val="6"/>
        <w:numId w:val="2"/>
      </w:numPr>
      <w:outlineLvl w:val="6"/>
    </w:pPr>
  </w:style>
  <w:style w:type="paragraph" w:customStyle="1" w:styleId="Urteilsbegrndungaa">
    <w:name w:val="Urteilsbegründung aa"/>
    <w:basedOn w:val="Standard15"/>
    <w:rsid w:val="002831C2"/>
    <w:pPr>
      <w:numPr>
        <w:ilvl w:val="7"/>
        <w:numId w:val="2"/>
      </w:numPr>
      <w:outlineLvl w:val="7"/>
    </w:pPr>
  </w:style>
  <w:style w:type="paragraph" w:customStyle="1" w:styleId="Vereinbarung">
    <w:name w:val="Vereinbarung"/>
    <w:aliases w:val="Scheidungskonvention"/>
    <w:basedOn w:val="Standard15"/>
    <w:rsid w:val="002831C2"/>
    <w:pPr>
      <w:numPr>
        <w:ilvl w:val="5"/>
        <w:numId w:val="2"/>
      </w:numPr>
      <w:tabs>
        <w:tab w:val="clear" w:pos="567"/>
      </w:tabs>
      <w:spacing w:line="240" w:lineRule="auto"/>
      <w:outlineLvl w:val="5"/>
    </w:pPr>
  </w:style>
  <w:style w:type="paragraph" w:customStyle="1" w:styleId="ZwText">
    <w:name w:val="Zw.Text"/>
    <w:basedOn w:val="Standard15"/>
    <w:rsid w:val="002831C2"/>
    <w:pPr>
      <w:numPr>
        <w:ilvl w:val="1"/>
        <w:numId w:val="12"/>
      </w:numPr>
      <w:tabs>
        <w:tab w:val="clear" w:pos="567"/>
      </w:tabs>
      <w:outlineLvl w:val="1"/>
    </w:pPr>
  </w:style>
  <w:style w:type="paragraph" w:customStyle="1" w:styleId="ZwTitel">
    <w:name w:val="Zw.Titel"/>
    <w:basedOn w:val="Standard"/>
    <w:next w:val="ZwText"/>
    <w:rsid w:val="002831C2"/>
    <w:pPr>
      <w:keepNext/>
      <w:numPr>
        <w:numId w:val="12"/>
      </w:numPr>
      <w:tabs>
        <w:tab w:val="left" w:pos="1134"/>
        <w:tab w:val="left" w:pos="1701"/>
        <w:tab w:val="left" w:pos="2268"/>
        <w:tab w:val="left" w:pos="2835"/>
      </w:tabs>
      <w:spacing w:before="360"/>
      <w:outlineLvl w:val="0"/>
    </w:pPr>
    <w:rPr>
      <w:szCs w:val="20"/>
      <w:u w:val="single"/>
    </w:rPr>
  </w:style>
  <w:style w:type="paragraph" w:customStyle="1" w:styleId="Zwischennumerierung">
    <w:name w:val="Zwischennumerierung"/>
    <w:basedOn w:val="Standard"/>
    <w:rsid w:val="002831C2"/>
    <w:pPr>
      <w:numPr>
        <w:ilvl w:val="8"/>
        <w:numId w:val="2"/>
      </w:numPr>
      <w:tabs>
        <w:tab w:val="left" w:pos="1134"/>
        <w:tab w:val="left" w:pos="1701"/>
        <w:tab w:val="left" w:pos="2268"/>
        <w:tab w:val="left" w:pos="2835"/>
      </w:tabs>
      <w:outlineLvl w:val="8"/>
    </w:pPr>
    <w:rPr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7107F"/>
    <w:rPr>
      <w:rFonts w:ascii="Arial" w:hAnsi="Arial"/>
      <w:b/>
      <w:kern w:val="28"/>
      <w:sz w:val="24"/>
      <w:szCs w:val="24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7107F"/>
    <w:rPr>
      <w:rFonts w:ascii="Arial" w:hAnsi="Arial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7107F"/>
    <w:rPr>
      <w:rFonts w:ascii="Arial" w:hAnsi="Arial"/>
      <w:b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7107F"/>
    <w:rPr>
      <w:rFonts w:ascii="Arial" w:hAnsi="Arial"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5710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57107F"/>
    <w:rPr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57107F"/>
    <w:rPr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57107F"/>
    <w:rPr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57107F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rsid w:val="00BB1C2E"/>
    <w:pPr>
      <w:tabs>
        <w:tab w:val="center" w:pos="4366"/>
        <w:tab w:val="right" w:pos="8732"/>
      </w:tabs>
    </w:pPr>
  </w:style>
  <w:style w:type="character" w:customStyle="1" w:styleId="FuzeileZchn">
    <w:name w:val="Fußzeile Zchn"/>
    <w:basedOn w:val="Absatz-Standardschriftart"/>
    <w:link w:val="Fuzeile"/>
    <w:rsid w:val="0057107F"/>
    <w:rPr>
      <w:rFonts w:ascii="Arial" w:hAnsi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BB1C2E"/>
    <w:pPr>
      <w:tabs>
        <w:tab w:val="center" w:pos="4366"/>
        <w:tab w:val="right" w:pos="8732"/>
      </w:tabs>
    </w:pPr>
  </w:style>
  <w:style w:type="character" w:customStyle="1" w:styleId="KopfzeileZchn">
    <w:name w:val="Kopfzeile Zchn"/>
    <w:basedOn w:val="Absatz-Standardschriftart"/>
    <w:link w:val="Kopfzeile"/>
    <w:rsid w:val="0057107F"/>
    <w:rPr>
      <w:rFonts w:ascii="Arial" w:hAnsi="Arial"/>
      <w:sz w:val="24"/>
      <w:szCs w:val="24"/>
      <w:lang w:eastAsia="de-DE"/>
    </w:rPr>
  </w:style>
  <w:style w:type="character" w:styleId="Seitenzahl">
    <w:name w:val="page number"/>
    <w:basedOn w:val="Absatz-Standardschriftart"/>
    <w:rsid w:val="00BB1C2E"/>
    <w:rPr>
      <w:sz w:val="24"/>
    </w:rPr>
  </w:style>
  <w:style w:type="paragraph" w:styleId="Titel">
    <w:name w:val="Title"/>
    <w:basedOn w:val="berschrift1"/>
    <w:next w:val="Standard15"/>
    <w:link w:val="TitelZchn"/>
    <w:qFormat/>
    <w:rsid w:val="00BB1C2E"/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57107F"/>
    <w:rPr>
      <w:rFonts w:ascii="Arial" w:hAnsi="Arial" w:cs="Arial"/>
      <w:b/>
      <w:bCs/>
      <w:kern w:val="28"/>
      <w:sz w:val="24"/>
      <w:szCs w:val="32"/>
      <w:u w:val="single"/>
      <w:lang w:eastAsia="de-DE"/>
    </w:rPr>
  </w:style>
  <w:style w:type="paragraph" w:styleId="Verzeichnis1">
    <w:name w:val="toc 1"/>
    <w:basedOn w:val="Standard"/>
    <w:next w:val="Standard"/>
    <w:autoRedefine/>
    <w:semiHidden/>
    <w:rsid w:val="00BB1C2E"/>
  </w:style>
  <w:style w:type="paragraph" w:styleId="Verzeichnis2">
    <w:name w:val="toc 2"/>
    <w:basedOn w:val="Standard"/>
    <w:next w:val="Standard"/>
    <w:autoRedefine/>
    <w:semiHidden/>
    <w:rsid w:val="00BB1C2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B1C2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B1C2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B1C2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B1C2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B1C2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B1C2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B1C2E"/>
    <w:pPr>
      <w:ind w:left="1920"/>
    </w:pPr>
  </w:style>
  <w:style w:type="paragraph" w:styleId="StandardWeb">
    <w:name w:val="Normal (Web)"/>
    <w:basedOn w:val="Standard"/>
    <w:uiPriority w:val="99"/>
    <w:unhideWhenUsed/>
    <w:rsid w:val="00BB1C2E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character" w:styleId="Fett">
    <w:name w:val="Strong"/>
    <w:basedOn w:val="Absatz-Standardschriftart"/>
    <w:uiPriority w:val="22"/>
    <w:qFormat/>
    <w:rsid w:val="00BB1C2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B1C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B1C2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de-DE" w:eastAsia="en-US"/>
    </w:rPr>
  </w:style>
  <w:style w:type="character" w:styleId="Hervorhebung">
    <w:name w:val="Emphasis"/>
    <w:basedOn w:val="Absatz-Standardschriftart"/>
    <w:qFormat/>
    <w:rsid w:val="00BB1C2E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BB1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C495F6392E4D2882AB71DCE702B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7992B-E09C-4CE9-A626-29FB22FB199F}"/>
      </w:docPartPr>
      <w:docPartBody>
        <w:p w:rsidR="00D35254" w:rsidRDefault="001317CC">
          <w:pPr>
            <w:pStyle w:val="B5C495F6392E4D2882AB71DCE702B849"/>
          </w:pPr>
          <w:r w:rsidRPr="00A0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9F13F-62FD-473F-9829-61FA3B6AEA03}"/>
      </w:docPartPr>
      <w:docPartBody>
        <w:p w:rsidR="00D35254" w:rsidRDefault="001317CC">
          <w:r w:rsidRPr="00AB031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CC"/>
    <w:rsid w:val="001317CC"/>
    <w:rsid w:val="00D3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17CC"/>
    <w:rPr>
      <w:color w:val="808080"/>
    </w:rPr>
  </w:style>
  <w:style w:type="paragraph" w:customStyle="1" w:styleId="B5C495F6392E4D2882AB71DCE702B849">
    <w:name w:val="B5C495F6392E4D2882AB71DCE702B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C073-674B-4AFB-BDD1-43341877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Zürcher Rechtspflege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Kaufmann Jeaninne Obergericht Zürich</dc:creator>
  <cp:keywords/>
  <dc:description/>
  <cp:lastModifiedBy>Kaufmann Jeaninne Obergericht Zürich</cp:lastModifiedBy>
  <cp:revision>15</cp:revision>
  <dcterms:created xsi:type="dcterms:W3CDTF">2025-01-24T08:49:00Z</dcterms:created>
  <dcterms:modified xsi:type="dcterms:W3CDTF">2025-01-24T09:08:00Z</dcterms:modified>
</cp:coreProperties>
</file>